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hint="eastAsia" w:ascii="仿宋_GB2312" w:eastAsia="仿宋_GB2312"/>
          <w:sz w:val="30"/>
        </w:rPr>
      </w:pPr>
    </w:p>
    <w:p>
      <w:pPr>
        <w:rPr>
          <w:rFonts w:hint="eastAsia"/>
          <w:sz w:val="30"/>
        </w:rPr>
      </w:pPr>
    </w:p>
    <w:p>
      <w:pPr>
        <w:adjustRightInd w:val="0"/>
        <w:snapToGrid w:val="0"/>
        <w:spacing w:beforeLines="50" w:afterLines="50" w:line="360" w:lineRule="auto"/>
        <w:ind w:firstLine="64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</w:p>
    <w:p>
      <w:pPr>
        <w:adjustRightInd w:val="0"/>
        <w:snapToGrid w:val="0"/>
        <w:spacing w:beforeLines="50" w:afterLines="50" w:line="360" w:lineRule="auto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社会保障PSAM卡销售备案情况审查表</w:t>
      </w:r>
    </w:p>
    <w:tbl>
      <w:tblPr>
        <w:tblStyle w:val="10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48"/>
        <w:gridCol w:w="1980"/>
        <w:gridCol w:w="18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以下由申请单位填写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244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申请单位名称</w:t>
            </w:r>
          </w:p>
        </w:tc>
        <w:tc>
          <w:tcPr>
            <w:tcW w:w="60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244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申请单位地址及邮编</w:t>
            </w:r>
          </w:p>
        </w:tc>
        <w:tc>
          <w:tcPr>
            <w:tcW w:w="60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244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销售联系人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</w:t>
            </w:r>
          </w:p>
        </w:tc>
        <w:tc>
          <w:tcPr>
            <w:tcW w:w="22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244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销售联系电话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销售联系邮箱</w:t>
            </w:r>
          </w:p>
        </w:tc>
        <w:tc>
          <w:tcPr>
            <w:tcW w:w="22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244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申请经办人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经办人电话</w:t>
            </w:r>
          </w:p>
        </w:tc>
        <w:tc>
          <w:tcPr>
            <w:tcW w:w="22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92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申请说明：</w:t>
            </w:r>
          </w:p>
          <w:p>
            <w:pPr>
              <w:adjustRightInd w:val="0"/>
              <w:snapToGrid w:val="0"/>
              <w:spacing w:beforeLines="50" w:afterLines="5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beforeLines="50" w:afterLines="5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beforeLines="50" w:afterLines="5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beforeLines="50" w:afterLines="50"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beforeLines="50" w:afterLines="50" w:line="360" w:lineRule="auto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ind w:firstLine="3998" w:firstLineChars="166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法人代表或经办人签字：</w:t>
            </w:r>
          </w:p>
          <w:p>
            <w:pPr>
              <w:adjustRightInd w:val="0"/>
              <w:snapToGrid w:val="0"/>
              <w:spacing w:beforeLines="50" w:afterLines="50" w:line="360" w:lineRule="auto"/>
              <w:ind w:firstLine="6240" w:firstLineChars="26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（申请单位印章）</w:t>
            </w:r>
          </w:p>
          <w:p>
            <w:pPr>
              <w:adjustRightInd w:val="0"/>
              <w:snapToGrid w:val="0"/>
              <w:spacing w:beforeLines="50" w:afterLines="50"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以下由人力资源社会保障部信息化领导小组办公室填写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03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840" w:firstLineChars="1600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（单位印章）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     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</w:p>
    <w:sectPr>
      <w:footerReference r:id="rId4" w:type="default"/>
      <w:footerReference r:id="rId5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6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103A14"/>
    <w:rsid w:val="002E2F43"/>
    <w:rsid w:val="002F002A"/>
    <w:rsid w:val="003338F4"/>
    <w:rsid w:val="0051134B"/>
    <w:rsid w:val="006E7D28"/>
    <w:rsid w:val="007B27D9"/>
    <w:rsid w:val="00A04C94"/>
    <w:rsid w:val="00A573AE"/>
    <w:rsid w:val="00B71BB9"/>
    <w:rsid w:val="00C50EFC"/>
    <w:rsid w:val="00D05337"/>
    <w:rsid w:val="00EC631E"/>
    <w:rsid w:val="00ED0F9C"/>
    <w:rsid w:val="00ED16DC"/>
    <w:rsid w:val="00F4587D"/>
    <w:rsid w:val="00FB165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nhideWhenUsed="0" w:uiPriority="0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3"/>
    <w:uiPriority w:val="0"/>
    <w:rPr>
      <w:b/>
      <w:bCs/>
    </w:rPr>
  </w:style>
  <w:style w:type="paragraph" w:styleId="3">
    <w:name w:val="annotation text"/>
    <w:basedOn w:val="1"/>
    <w:link w:val="12"/>
    <w:uiPriority w:val="0"/>
    <w:pPr>
      <w:jc w:val="left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  <w:rPr/>
  </w:style>
  <w:style w:type="character" w:styleId="9">
    <w:name w:val="annotation reference"/>
    <w:uiPriority w:val="0"/>
    <w:rPr>
      <w:sz w:val="21"/>
      <w:szCs w:val="21"/>
    </w:rPr>
  </w:style>
  <w:style w:type="paragraph" w:customStyle="1" w:styleId="11">
    <w:name w:val="Revision"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文字 Char"/>
    <w:link w:val="3"/>
    <w:uiPriority w:val="0"/>
    <w:rPr>
      <w:kern w:val="2"/>
      <w:sz w:val="21"/>
      <w:szCs w:val="24"/>
    </w:rPr>
  </w:style>
  <w:style w:type="character" w:customStyle="1" w:styleId="13">
    <w:name w:val="批注主题 Char"/>
    <w:link w:val="2"/>
    <w:uiPriority w:val="0"/>
    <w:rPr>
      <w:b/>
      <w:bCs/>
      <w:kern w:val="2"/>
      <w:sz w:val="21"/>
      <w:szCs w:val="24"/>
    </w:rPr>
  </w:style>
  <w:style w:type="character" w:customStyle="1" w:styleId="14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joyrun</Company>
  <Pages>1</Pages>
  <Words>277</Words>
  <Characters>1581</Characters>
  <Lines>13</Lines>
  <Paragraphs>3</Paragraphs>
  <TotalTime>0</TotalTime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2015-07-03T06:27:00Z</dcterms:created>
  <dc:creator>ww-wei</dc:creator>
  <cp:lastModifiedBy>Lenovo</cp:lastModifiedBy>
  <cp:lastPrinted>2015-06-29T02:03:00Z</cp:lastPrinted>
  <dcterms:modified xsi:type="dcterms:W3CDTF">2015-07-30T09:30:36Z</dcterms:modified>
  <dc:title>关于行业CA载体的相关问题和建议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